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8"/>
      </w:tblGrid>
      <w:tr w:rsidR="00E13615" w14:paraId="06296E69" w14:textId="77777777" w:rsidTr="000252BF">
        <w:tc>
          <w:tcPr>
            <w:tcW w:w="5353" w:type="dxa"/>
          </w:tcPr>
          <w:p w14:paraId="23AB3DE6" w14:textId="77777777" w:rsidR="00E13615" w:rsidRDefault="00E13615" w:rsidP="000252BF"/>
        </w:tc>
        <w:tc>
          <w:tcPr>
            <w:tcW w:w="4218" w:type="dxa"/>
          </w:tcPr>
          <w:p w14:paraId="015B57E0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Приложение 1</w:t>
            </w:r>
          </w:p>
          <w:p w14:paraId="40C48E5A" w14:textId="7586706A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к решению Совета Николенского</w:t>
            </w:r>
          </w:p>
          <w:p w14:paraId="4F95F8C9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сельского поселения</w:t>
            </w:r>
          </w:p>
          <w:p w14:paraId="47761055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175D7A80" w14:textId="0B4FEA38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от </w:t>
            </w:r>
            <w:r w:rsidR="00BD4DD1">
              <w:rPr>
                <w:sz w:val="28"/>
                <w:szCs w:val="28"/>
              </w:rPr>
              <w:t xml:space="preserve">16.04.2026 г. </w:t>
            </w:r>
            <w:r w:rsidRPr="00B15AC2">
              <w:rPr>
                <w:sz w:val="28"/>
                <w:szCs w:val="28"/>
              </w:rPr>
              <w:t xml:space="preserve">№ </w:t>
            </w:r>
            <w:r w:rsidR="00BD4DD1">
              <w:rPr>
                <w:sz w:val="28"/>
                <w:szCs w:val="28"/>
              </w:rPr>
              <w:t>80</w:t>
            </w:r>
          </w:p>
          <w:p w14:paraId="7831505F" w14:textId="77777777" w:rsidR="00B15AC2" w:rsidRPr="00B15AC2" w:rsidRDefault="00B15AC2" w:rsidP="00B15AC2">
            <w:pPr>
              <w:rPr>
                <w:sz w:val="28"/>
                <w:szCs w:val="28"/>
              </w:rPr>
            </w:pPr>
          </w:p>
          <w:p w14:paraId="16E53E7B" w14:textId="5711614E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«Приложение </w:t>
            </w:r>
            <w:r>
              <w:rPr>
                <w:sz w:val="28"/>
                <w:szCs w:val="28"/>
              </w:rPr>
              <w:t>1</w:t>
            </w:r>
          </w:p>
          <w:p w14:paraId="739AB2CC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к решению 18 сессии V созыва</w:t>
            </w:r>
          </w:p>
          <w:p w14:paraId="10CA2C35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Совета Николенского</w:t>
            </w:r>
          </w:p>
          <w:p w14:paraId="370E968A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сельского поселения </w:t>
            </w:r>
          </w:p>
          <w:p w14:paraId="45B20932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5A178D91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от 19 декабря 2025 г. № 65</w:t>
            </w:r>
          </w:p>
          <w:p w14:paraId="549EDBAD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(в редакции решения Совета </w:t>
            </w:r>
          </w:p>
          <w:p w14:paraId="6D5E5A2E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 xml:space="preserve">Николенского сельского поселения </w:t>
            </w:r>
          </w:p>
          <w:p w14:paraId="57B68AD9" w14:textId="77777777" w:rsidR="00B15AC2" w:rsidRPr="00B15AC2" w:rsidRDefault="00B15AC2" w:rsidP="00B15AC2">
            <w:pPr>
              <w:rPr>
                <w:sz w:val="28"/>
                <w:szCs w:val="28"/>
              </w:rPr>
            </w:pPr>
            <w:r w:rsidRPr="00B15AC2">
              <w:rPr>
                <w:sz w:val="28"/>
                <w:szCs w:val="28"/>
              </w:rPr>
              <w:t>Гулькевичского района</w:t>
            </w:r>
          </w:p>
          <w:p w14:paraId="39D6F2B2" w14:textId="283F87CF" w:rsidR="00E13615" w:rsidRDefault="00B15AC2" w:rsidP="00BD4DD1">
            <w:r w:rsidRPr="00B15AC2">
              <w:rPr>
                <w:sz w:val="28"/>
                <w:szCs w:val="28"/>
              </w:rPr>
              <w:t xml:space="preserve">от </w:t>
            </w:r>
            <w:r w:rsidR="00BD4DD1">
              <w:rPr>
                <w:sz w:val="28"/>
                <w:szCs w:val="28"/>
              </w:rPr>
              <w:t>16.04.2026 г.</w:t>
            </w:r>
            <w:r w:rsidRPr="00B15AC2">
              <w:rPr>
                <w:sz w:val="28"/>
                <w:szCs w:val="28"/>
              </w:rPr>
              <w:t xml:space="preserve"> № </w:t>
            </w:r>
            <w:r w:rsidR="00BD4DD1">
              <w:rPr>
                <w:sz w:val="28"/>
                <w:szCs w:val="28"/>
              </w:rPr>
              <w:t>80</w:t>
            </w:r>
            <w:r w:rsidRPr="00B15AC2">
              <w:rPr>
                <w:sz w:val="28"/>
                <w:szCs w:val="28"/>
              </w:rPr>
              <w:t>)</w:t>
            </w:r>
          </w:p>
        </w:tc>
      </w:tr>
    </w:tbl>
    <w:p w14:paraId="325A44B5" w14:textId="77777777" w:rsidR="00BD4DD1" w:rsidRDefault="00BD4DD1" w:rsidP="00E13615">
      <w:pPr>
        <w:jc w:val="center"/>
        <w:rPr>
          <w:b/>
          <w:bCs/>
          <w:sz w:val="28"/>
          <w:szCs w:val="28"/>
        </w:rPr>
      </w:pPr>
    </w:p>
    <w:p w14:paraId="50D4F057" w14:textId="77777777" w:rsidR="00BD4DD1" w:rsidRDefault="00BD4DD1" w:rsidP="00E13615">
      <w:pPr>
        <w:jc w:val="center"/>
        <w:rPr>
          <w:b/>
          <w:bCs/>
          <w:sz w:val="28"/>
          <w:szCs w:val="28"/>
        </w:rPr>
      </w:pPr>
    </w:p>
    <w:p w14:paraId="7E7D5A27" w14:textId="4C0AAE7E" w:rsidR="00E13615" w:rsidRPr="00973FC4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Объем поступлений доходов</w:t>
      </w:r>
    </w:p>
    <w:p w14:paraId="29F88A39" w14:textId="77777777" w:rsidR="00E13615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Николенского сельского поселения</w:t>
      </w:r>
    </w:p>
    <w:p w14:paraId="3EDB7084" w14:textId="4BF55C95" w:rsidR="00787B79" w:rsidRDefault="00E13615" w:rsidP="00E13615">
      <w:pPr>
        <w:jc w:val="center"/>
        <w:rPr>
          <w:b/>
          <w:bCs/>
          <w:sz w:val="28"/>
          <w:szCs w:val="28"/>
        </w:rPr>
      </w:pPr>
      <w:r w:rsidRPr="00973FC4">
        <w:rPr>
          <w:b/>
          <w:bCs/>
          <w:sz w:val="28"/>
          <w:szCs w:val="28"/>
        </w:rPr>
        <w:t>Гулькевичского района на 202</w:t>
      </w:r>
      <w:r w:rsidR="00D003B3">
        <w:rPr>
          <w:b/>
          <w:bCs/>
          <w:sz w:val="28"/>
          <w:szCs w:val="28"/>
        </w:rPr>
        <w:t>6</w:t>
      </w:r>
      <w:r w:rsidRPr="00973FC4">
        <w:rPr>
          <w:b/>
          <w:bCs/>
          <w:sz w:val="28"/>
          <w:szCs w:val="28"/>
        </w:rPr>
        <w:t xml:space="preserve"> год</w:t>
      </w:r>
    </w:p>
    <w:p w14:paraId="0378608F" w14:textId="77777777" w:rsidR="00792F9E" w:rsidRDefault="00792F9E" w:rsidP="00792F9E">
      <w:pPr>
        <w:jc w:val="right"/>
        <w:rPr>
          <w:sz w:val="28"/>
          <w:szCs w:val="28"/>
        </w:rPr>
      </w:pPr>
      <w:r>
        <w:rPr>
          <w:sz w:val="28"/>
          <w:szCs w:val="28"/>
        </w:rPr>
        <w:t>тыс. руб.</w:t>
      </w:r>
    </w:p>
    <w:tbl>
      <w:tblPr>
        <w:tblStyle w:val="1"/>
        <w:tblW w:w="0" w:type="auto"/>
        <w:tblInd w:w="108" w:type="dxa"/>
        <w:tblLook w:val="04A0" w:firstRow="1" w:lastRow="0" w:firstColumn="1" w:lastColumn="0" w:noHBand="0" w:noVBand="1"/>
      </w:tblPr>
      <w:tblGrid>
        <w:gridCol w:w="3082"/>
        <w:gridCol w:w="4431"/>
        <w:gridCol w:w="1950"/>
      </w:tblGrid>
      <w:tr w:rsidR="00F71F31" w:rsidRPr="00F71F31" w14:paraId="1F1D7E1F" w14:textId="77777777" w:rsidTr="00692F23">
        <w:tc>
          <w:tcPr>
            <w:tcW w:w="3082" w:type="dxa"/>
            <w:vAlign w:val="center"/>
          </w:tcPr>
          <w:p w14:paraId="3C1CF0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КБК</w:t>
            </w:r>
          </w:p>
        </w:tc>
        <w:tc>
          <w:tcPr>
            <w:tcW w:w="4431" w:type="dxa"/>
            <w:vAlign w:val="center"/>
          </w:tcPr>
          <w:p w14:paraId="3D5420B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50" w:type="dxa"/>
            <w:vAlign w:val="center"/>
          </w:tcPr>
          <w:p w14:paraId="5F782482" w14:textId="1BD1156D" w:rsidR="00F71F31" w:rsidRPr="00F71F31" w:rsidRDefault="00F71F31" w:rsidP="00A13562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Назначение 20</w:t>
            </w:r>
            <w:r w:rsidRPr="00F71F31">
              <w:rPr>
                <w:sz w:val="28"/>
                <w:szCs w:val="28"/>
                <w:lang w:val="en-US"/>
              </w:rPr>
              <w:t>2</w:t>
            </w:r>
            <w:r w:rsidR="00D003B3">
              <w:rPr>
                <w:sz w:val="28"/>
                <w:szCs w:val="28"/>
              </w:rPr>
              <w:t>6</w:t>
            </w:r>
            <w:r w:rsidRPr="00F71F31">
              <w:rPr>
                <w:sz w:val="28"/>
                <w:szCs w:val="28"/>
              </w:rPr>
              <w:t xml:space="preserve"> год</w:t>
            </w:r>
          </w:p>
        </w:tc>
      </w:tr>
      <w:tr w:rsidR="00F71F31" w:rsidRPr="00F71F31" w14:paraId="65C95343" w14:textId="77777777" w:rsidTr="00692F23">
        <w:tc>
          <w:tcPr>
            <w:tcW w:w="3082" w:type="dxa"/>
            <w:vAlign w:val="bottom"/>
          </w:tcPr>
          <w:p w14:paraId="497C3E8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1 00 00000 00 0000 000</w:t>
            </w:r>
          </w:p>
        </w:tc>
        <w:tc>
          <w:tcPr>
            <w:tcW w:w="4431" w:type="dxa"/>
          </w:tcPr>
          <w:p w14:paraId="3E76D380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50" w:type="dxa"/>
            <w:vAlign w:val="bottom"/>
          </w:tcPr>
          <w:p w14:paraId="6F9C99E8" w14:textId="0F837974" w:rsidR="000E36AC" w:rsidRPr="00A27C8F" w:rsidRDefault="00F71F31" w:rsidP="000E36AC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973FC4">
              <w:rPr>
                <w:b/>
                <w:sz w:val="28"/>
                <w:szCs w:val="28"/>
              </w:rPr>
              <w:t>1</w:t>
            </w:r>
            <w:r w:rsidR="00A27C8F">
              <w:rPr>
                <w:b/>
                <w:sz w:val="28"/>
                <w:szCs w:val="28"/>
                <w:lang w:val="en-US"/>
              </w:rPr>
              <w:t>9</w:t>
            </w:r>
            <w:r w:rsidR="007044B6">
              <w:rPr>
                <w:b/>
                <w:sz w:val="28"/>
                <w:szCs w:val="28"/>
              </w:rPr>
              <w:t xml:space="preserve"> </w:t>
            </w:r>
            <w:r w:rsidR="00EC4C54">
              <w:rPr>
                <w:b/>
                <w:sz w:val="28"/>
                <w:szCs w:val="28"/>
              </w:rPr>
              <w:t>3</w:t>
            </w:r>
            <w:r w:rsidR="00A27C8F">
              <w:rPr>
                <w:b/>
                <w:sz w:val="28"/>
                <w:szCs w:val="28"/>
                <w:lang w:val="en-US"/>
              </w:rPr>
              <w:t>1</w:t>
            </w:r>
            <w:r w:rsidR="00C91C18">
              <w:rPr>
                <w:b/>
                <w:sz w:val="28"/>
                <w:szCs w:val="28"/>
              </w:rPr>
              <w:t>6</w:t>
            </w:r>
            <w:r w:rsidR="00E023AE">
              <w:rPr>
                <w:b/>
                <w:sz w:val="28"/>
                <w:szCs w:val="28"/>
              </w:rPr>
              <w:t>,</w:t>
            </w:r>
            <w:r w:rsidR="00A27C8F">
              <w:rPr>
                <w:b/>
                <w:sz w:val="28"/>
                <w:szCs w:val="28"/>
                <w:lang w:val="en-US"/>
              </w:rPr>
              <w:t>7</w:t>
            </w:r>
          </w:p>
        </w:tc>
      </w:tr>
      <w:tr w:rsidR="00F71F31" w:rsidRPr="00F71F31" w14:paraId="24172D0D" w14:textId="77777777" w:rsidTr="00692F23">
        <w:tc>
          <w:tcPr>
            <w:tcW w:w="3082" w:type="dxa"/>
            <w:vAlign w:val="bottom"/>
          </w:tcPr>
          <w:p w14:paraId="778C267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1 01 02000 01 0000 110</w:t>
            </w:r>
          </w:p>
        </w:tc>
        <w:tc>
          <w:tcPr>
            <w:tcW w:w="4431" w:type="dxa"/>
          </w:tcPr>
          <w:p w14:paraId="56AC064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50" w:type="dxa"/>
          </w:tcPr>
          <w:p w14:paraId="207ADA58" w14:textId="29E7AFFA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 w:rsidR="00D003B3">
              <w:rPr>
                <w:sz w:val="28"/>
                <w:szCs w:val="28"/>
              </w:rPr>
              <w:t>460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46BCE489" w14:textId="77777777" w:rsidTr="00692F23">
        <w:tc>
          <w:tcPr>
            <w:tcW w:w="3082" w:type="dxa"/>
          </w:tcPr>
          <w:p w14:paraId="2827FF5A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1 03 02230 01 0000 110</w:t>
            </w:r>
          </w:p>
          <w:p w14:paraId="217BD8F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1 03 02240 01 0000 110</w:t>
            </w:r>
          </w:p>
          <w:p w14:paraId="273E66B3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1 03 02250 01 0000 110</w:t>
            </w:r>
          </w:p>
          <w:p w14:paraId="1FF6B001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1 03 02260 01 0000 110</w:t>
            </w:r>
          </w:p>
        </w:tc>
        <w:tc>
          <w:tcPr>
            <w:tcW w:w="4431" w:type="dxa"/>
          </w:tcPr>
          <w:p w14:paraId="55CADB1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Доходы от уплаты акцизов на нефтепродукты, производимые на территории Российской Федерации,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50" w:type="dxa"/>
          </w:tcPr>
          <w:p w14:paraId="62433108" w14:textId="30E62BEF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F71F31" w:rsidRPr="00973FC4">
              <w:rPr>
                <w:sz w:val="28"/>
                <w:szCs w:val="28"/>
              </w:rPr>
              <w:t xml:space="preserve"> </w:t>
            </w:r>
            <w:r w:rsidR="00C91C18">
              <w:rPr>
                <w:sz w:val="28"/>
                <w:szCs w:val="28"/>
              </w:rPr>
              <w:t>293</w:t>
            </w:r>
            <w:r w:rsidR="00E023AE">
              <w:rPr>
                <w:sz w:val="28"/>
                <w:szCs w:val="28"/>
              </w:rPr>
              <w:t>,</w:t>
            </w:r>
            <w:r w:rsidR="00C91C18">
              <w:rPr>
                <w:sz w:val="28"/>
                <w:szCs w:val="28"/>
              </w:rPr>
              <w:t>8</w:t>
            </w:r>
          </w:p>
        </w:tc>
      </w:tr>
      <w:tr w:rsidR="00F71F31" w:rsidRPr="00F71F31" w14:paraId="15F711C5" w14:textId="77777777" w:rsidTr="00692F23">
        <w:tc>
          <w:tcPr>
            <w:tcW w:w="3082" w:type="dxa"/>
          </w:tcPr>
          <w:p w14:paraId="5798336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10503000 01 0000 110</w:t>
            </w:r>
          </w:p>
        </w:tc>
        <w:tc>
          <w:tcPr>
            <w:tcW w:w="4431" w:type="dxa"/>
          </w:tcPr>
          <w:p w14:paraId="04FA1719" w14:textId="4B1E9E26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50" w:type="dxa"/>
          </w:tcPr>
          <w:p w14:paraId="0954D188" w14:textId="10EE94DE" w:rsidR="00F71F31" w:rsidRPr="00A27C8F" w:rsidRDefault="00A27C8F" w:rsidP="00A13562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8</w:t>
            </w:r>
            <w:r w:rsidR="00E023AE">
              <w:rPr>
                <w:sz w:val="28"/>
                <w:szCs w:val="28"/>
              </w:rPr>
              <w:t xml:space="preserve"> </w:t>
            </w:r>
            <w:r w:rsidR="00EC4C5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30</w:t>
            </w:r>
            <w:r w:rsidR="00F71F31" w:rsidRPr="00FC18D2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  <w:lang w:val="en-US"/>
              </w:rPr>
              <w:t>3</w:t>
            </w:r>
          </w:p>
        </w:tc>
      </w:tr>
      <w:tr w:rsidR="00F71F31" w:rsidRPr="00F71F31" w14:paraId="4B31206F" w14:textId="77777777" w:rsidTr="00692F23">
        <w:tc>
          <w:tcPr>
            <w:tcW w:w="3082" w:type="dxa"/>
          </w:tcPr>
          <w:p w14:paraId="4271715B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10601030 10 0000 110</w:t>
            </w:r>
          </w:p>
        </w:tc>
        <w:tc>
          <w:tcPr>
            <w:tcW w:w="4431" w:type="dxa"/>
          </w:tcPr>
          <w:p w14:paraId="15169225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50" w:type="dxa"/>
          </w:tcPr>
          <w:p w14:paraId="1DF14001" w14:textId="12BADBBB" w:rsidR="00F71F31" w:rsidRPr="00973FC4" w:rsidRDefault="00D003B3" w:rsidP="00F71F3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</w:t>
            </w:r>
            <w:r w:rsidR="00F71F31" w:rsidRPr="00973FC4">
              <w:rPr>
                <w:sz w:val="28"/>
                <w:szCs w:val="28"/>
              </w:rPr>
              <w:t>,0</w:t>
            </w:r>
          </w:p>
        </w:tc>
      </w:tr>
      <w:tr w:rsidR="00F71F31" w:rsidRPr="00F71F31" w14:paraId="5A79F0B3" w14:textId="77777777" w:rsidTr="00692F23">
        <w:tc>
          <w:tcPr>
            <w:tcW w:w="3082" w:type="dxa"/>
          </w:tcPr>
          <w:p w14:paraId="36B61366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10606000 10 0000 110</w:t>
            </w:r>
          </w:p>
        </w:tc>
        <w:tc>
          <w:tcPr>
            <w:tcW w:w="4431" w:type="dxa"/>
          </w:tcPr>
          <w:p w14:paraId="0212F811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50" w:type="dxa"/>
          </w:tcPr>
          <w:p w14:paraId="2CC346A5" w14:textId="727CCAAE" w:rsidR="00F71F31" w:rsidRPr="00973FC4" w:rsidRDefault="00D003B3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E023A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358</w:t>
            </w:r>
            <w:r w:rsidR="00E023AE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</w:p>
        </w:tc>
      </w:tr>
      <w:tr w:rsidR="00F71F31" w:rsidRPr="00F71F31" w14:paraId="7EEB992B" w14:textId="77777777" w:rsidTr="00692F23">
        <w:tc>
          <w:tcPr>
            <w:tcW w:w="3082" w:type="dxa"/>
          </w:tcPr>
          <w:p w14:paraId="1313DBD2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2 00 00000 00 0000 000</w:t>
            </w:r>
          </w:p>
        </w:tc>
        <w:tc>
          <w:tcPr>
            <w:tcW w:w="4431" w:type="dxa"/>
            <w:vAlign w:val="center"/>
          </w:tcPr>
          <w:p w14:paraId="7BE4C421" w14:textId="77777777" w:rsidR="00F71F31" w:rsidRPr="00F71F31" w:rsidRDefault="00F71F31" w:rsidP="00F71F31">
            <w:pPr>
              <w:jc w:val="center"/>
              <w:rPr>
                <w:b/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50" w:type="dxa"/>
          </w:tcPr>
          <w:p w14:paraId="124512B6" w14:textId="70C22C73" w:rsidR="00A27C8F" w:rsidRPr="00A27C8F" w:rsidRDefault="00A27C8F" w:rsidP="00A1356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</w:t>
            </w:r>
            <w:r w:rsidR="007044B6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  <w:lang w:val="en-US"/>
              </w:rPr>
              <w:t>040</w:t>
            </w:r>
            <w:r>
              <w:rPr>
                <w:b/>
                <w:bCs/>
                <w:sz w:val="28"/>
                <w:szCs w:val="28"/>
              </w:rPr>
              <w:t>,9</w:t>
            </w:r>
          </w:p>
        </w:tc>
      </w:tr>
      <w:tr w:rsidR="00F71F31" w:rsidRPr="00F71F31" w14:paraId="510C03D8" w14:textId="77777777" w:rsidTr="00692F23">
        <w:tc>
          <w:tcPr>
            <w:tcW w:w="3082" w:type="dxa"/>
          </w:tcPr>
          <w:p w14:paraId="2F600AA5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lastRenderedPageBreak/>
              <w:t>2 02 15000 00 0000 150</w:t>
            </w:r>
          </w:p>
        </w:tc>
        <w:tc>
          <w:tcPr>
            <w:tcW w:w="4431" w:type="dxa"/>
          </w:tcPr>
          <w:p w14:paraId="128537E2" w14:textId="77777777" w:rsidR="00F71F31" w:rsidRPr="00F71F31" w:rsidRDefault="00F71F31" w:rsidP="00F71F31">
            <w:pPr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Дотации на выравнивание бюджетной обеспеченности поселений</w:t>
            </w:r>
          </w:p>
        </w:tc>
        <w:tc>
          <w:tcPr>
            <w:tcW w:w="1950" w:type="dxa"/>
          </w:tcPr>
          <w:p w14:paraId="1BBD87B6" w14:textId="52E0FC4A" w:rsidR="00F71F31" w:rsidRPr="00973FC4" w:rsidRDefault="00A13562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 </w:t>
            </w:r>
            <w:r w:rsidR="00217572">
              <w:rPr>
                <w:sz w:val="28"/>
                <w:szCs w:val="28"/>
              </w:rPr>
              <w:t>130</w:t>
            </w:r>
            <w:r w:rsidR="00F71F31" w:rsidRPr="00973FC4">
              <w:rPr>
                <w:sz w:val="28"/>
                <w:szCs w:val="28"/>
              </w:rPr>
              <w:t>,</w:t>
            </w:r>
            <w:r w:rsidR="00217572">
              <w:rPr>
                <w:sz w:val="28"/>
                <w:szCs w:val="28"/>
              </w:rPr>
              <w:t>6</w:t>
            </w:r>
          </w:p>
        </w:tc>
      </w:tr>
      <w:tr w:rsidR="00F71F31" w:rsidRPr="00F71F31" w14:paraId="7DB4CD3F" w14:textId="77777777" w:rsidTr="00692F23">
        <w:tc>
          <w:tcPr>
            <w:tcW w:w="3082" w:type="dxa"/>
          </w:tcPr>
          <w:p w14:paraId="54FC4E2F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2 02 30000 00 0000 150</w:t>
            </w:r>
          </w:p>
        </w:tc>
        <w:tc>
          <w:tcPr>
            <w:tcW w:w="4431" w:type="dxa"/>
            <w:vAlign w:val="center"/>
          </w:tcPr>
          <w:p w14:paraId="6E503D4F" w14:textId="6430228C" w:rsidR="00F71F31" w:rsidRPr="00F71F31" w:rsidRDefault="00F71F31" w:rsidP="00F71F3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71F31">
              <w:rPr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950" w:type="dxa"/>
          </w:tcPr>
          <w:p w14:paraId="174CF08B" w14:textId="0371823B" w:rsidR="00F71F31" w:rsidRPr="00A13562" w:rsidRDefault="00960E26" w:rsidP="00A1356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</w:t>
            </w:r>
            <w:r w:rsidR="0012244A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</w:t>
            </w:r>
          </w:p>
        </w:tc>
      </w:tr>
      <w:tr w:rsidR="00E22F77" w:rsidRPr="00F71F31" w14:paraId="18A14FD6" w14:textId="77777777" w:rsidTr="00692F23">
        <w:tc>
          <w:tcPr>
            <w:tcW w:w="3082" w:type="dxa"/>
          </w:tcPr>
          <w:p w14:paraId="28415FAF" w14:textId="3FFFE430" w:rsidR="00E22F77" w:rsidRPr="00F71F31" w:rsidRDefault="00E22F77" w:rsidP="00E22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202 49999 10 0000 150</w:t>
            </w:r>
          </w:p>
        </w:tc>
        <w:tc>
          <w:tcPr>
            <w:tcW w:w="4431" w:type="dxa"/>
            <w:vAlign w:val="center"/>
          </w:tcPr>
          <w:p w14:paraId="6F0079DD" w14:textId="56E1E412" w:rsidR="00E22F77" w:rsidRPr="00F71F31" w:rsidRDefault="00E22F77" w:rsidP="00E22F77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A10608"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50" w:type="dxa"/>
          </w:tcPr>
          <w:p w14:paraId="00500375" w14:textId="0F4287C0" w:rsidR="00E22F77" w:rsidRDefault="00E22F77" w:rsidP="00E22F7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300</w:t>
            </w:r>
            <w:r>
              <w:rPr>
                <w:sz w:val="28"/>
                <w:szCs w:val="28"/>
              </w:rPr>
              <w:t>,00</w:t>
            </w:r>
          </w:p>
        </w:tc>
      </w:tr>
      <w:tr w:rsidR="00F71F31" w:rsidRPr="00F71F31" w14:paraId="16BB8B4E" w14:textId="77777777" w:rsidTr="00692F23">
        <w:tc>
          <w:tcPr>
            <w:tcW w:w="3082" w:type="dxa"/>
          </w:tcPr>
          <w:p w14:paraId="110DFC70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31" w:type="dxa"/>
            <w:vAlign w:val="center"/>
          </w:tcPr>
          <w:p w14:paraId="609A0A09" w14:textId="77777777" w:rsidR="00F71F31" w:rsidRPr="00F71F31" w:rsidRDefault="00F71F31" w:rsidP="00F71F31">
            <w:pPr>
              <w:jc w:val="center"/>
              <w:rPr>
                <w:sz w:val="28"/>
                <w:szCs w:val="28"/>
              </w:rPr>
            </w:pPr>
            <w:r w:rsidRPr="00F71F31">
              <w:rPr>
                <w:b/>
                <w:sz w:val="28"/>
                <w:szCs w:val="28"/>
              </w:rPr>
              <w:t>ВСЕГО ДОХОДОВ</w:t>
            </w:r>
            <w:r w:rsidRPr="00F71F31">
              <w:rPr>
                <w:sz w:val="28"/>
                <w:szCs w:val="28"/>
              </w:rPr>
              <w:t>:</w:t>
            </w:r>
          </w:p>
        </w:tc>
        <w:tc>
          <w:tcPr>
            <w:tcW w:w="1950" w:type="dxa"/>
          </w:tcPr>
          <w:p w14:paraId="107FED34" w14:textId="0EAD08E7" w:rsidR="00F71F31" w:rsidRPr="00973FC4" w:rsidRDefault="00A13562" w:rsidP="00A1356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EC4C54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</w:t>
            </w:r>
            <w:r w:rsidR="00DA34ED">
              <w:rPr>
                <w:b/>
                <w:sz w:val="28"/>
                <w:szCs w:val="28"/>
              </w:rPr>
              <w:t>3</w:t>
            </w:r>
            <w:r w:rsidR="00EC4C54">
              <w:rPr>
                <w:b/>
                <w:sz w:val="28"/>
                <w:szCs w:val="28"/>
              </w:rPr>
              <w:t>5</w:t>
            </w:r>
            <w:r w:rsidR="00960E26">
              <w:rPr>
                <w:b/>
                <w:sz w:val="28"/>
                <w:szCs w:val="28"/>
              </w:rPr>
              <w:t>7</w:t>
            </w:r>
            <w:r w:rsidR="00635783">
              <w:rPr>
                <w:b/>
                <w:sz w:val="28"/>
                <w:szCs w:val="28"/>
              </w:rPr>
              <w:t>,</w:t>
            </w:r>
            <w:r w:rsidR="00EC4C54">
              <w:rPr>
                <w:b/>
                <w:sz w:val="28"/>
                <w:szCs w:val="28"/>
              </w:rPr>
              <w:t>6</w:t>
            </w:r>
          </w:p>
        </w:tc>
      </w:tr>
    </w:tbl>
    <w:p w14:paraId="33DBF7A5" w14:textId="77777777" w:rsidR="00792F9E" w:rsidRDefault="00792F9E" w:rsidP="00792F9E">
      <w:pPr>
        <w:jc w:val="both"/>
        <w:rPr>
          <w:sz w:val="28"/>
          <w:szCs w:val="28"/>
        </w:rPr>
      </w:pPr>
    </w:p>
    <w:p w14:paraId="047D914B" w14:textId="77777777" w:rsidR="004351C6" w:rsidRDefault="004351C6" w:rsidP="00792F9E">
      <w:pPr>
        <w:jc w:val="both"/>
        <w:rPr>
          <w:sz w:val="28"/>
          <w:szCs w:val="28"/>
        </w:rPr>
      </w:pPr>
    </w:p>
    <w:p w14:paraId="18B83349" w14:textId="588514D8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Ведущий специалист администрации</w:t>
      </w:r>
    </w:p>
    <w:p w14:paraId="6D942FCA" w14:textId="77777777" w:rsidR="00CA3083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>Николенского сельского поселения</w:t>
      </w:r>
    </w:p>
    <w:p w14:paraId="68FA4208" w14:textId="14A853FF" w:rsidR="00CA3083" w:rsidRPr="00792F9E" w:rsidRDefault="00CA3083" w:rsidP="00792F9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Гулькевичского района                                            </w:t>
      </w:r>
      <w:r w:rsidR="00692F2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И.</w:t>
      </w:r>
      <w:r w:rsidR="00D5042F">
        <w:rPr>
          <w:sz w:val="28"/>
          <w:szCs w:val="28"/>
        </w:rPr>
        <w:t>Н</w:t>
      </w:r>
      <w:r>
        <w:rPr>
          <w:sz w:val="28"/>
          <w:szCs w:val="28"/>
        </w:rPr>
        <w:t>. Бойко</w:t>
      </w:r>
    </w:p>
    <w:sectPr w:rsidR="00CA3083" w:rsidRPr="00792F9E" w:rsidSect="00BD4DD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0E582" w14:textId="77777777" w:rsidR="003F7C6C" w:rsidRDefault="003F7C6C" w:rsidP="00CA3083">
      <w:r>
        <w:separator/>
      </w:r>
    </w:p>
  </w:endnote>
  <w:endnote w:type="continuationSeparator" w:id="0">
    <w:p w14:paraId="28B777E2" w14:textId="77777777" w:rsidR="003F7C6C" w:rsidRDefault="003F7C6C" w:rsidP="00CA3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0F928" w14:textId="77777777" w:rsidR="003F7C6C" w:rsidRDefault="003F7C6C" w:rsidP="00CA3083">
      <w:r>
        <w:separator/>
      </w:r>
    </w:p>
  </w:footnote>
  <w:footnote w:type="continuationSeparator" w:id="0">
    <w:p w14:paraId="6EC9B26B" w14:textId="77777777" w:rsidR="003F7C6C" w:rsidRDefault="003F7C6C" w:rsidP="00CA30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75550000"/>
      <w:docPartObj>
        <w:docPartGallery w:val="Page Numbers (Top of Page)"/>
        <w:docPartUnique/>
      </w:docPartObj>
    </w:sdtPr>
    <w:sdtEndPr/>
    <w:sdtContent>
      <w:p w14:paraId="103820B2" w14:textId="77777777" w:rsidR="00CA3083" w:rsidRDefault="00CA308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319A">
          <w:rPr>
            <w:noProof/>
          </w:rPr>
          <w:t>2</w:t>
        </w:r>
        <w:r>
          <w:fldChar w:fldCharType="end"/>
        </w:r>
      </w:p>
    </w:sdtContent>
  </w:sdt>
  <w:p w14:paraId="544AF786" w14:textId="77777777" w:rsidR="00CA3083" w:rsidRDefault="00CA308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3615"/>
    <w:rsid w:val="000008DB"/>
    <w:rsid w:val="00096E34"/>
    <w:rsid w:val="000E36AC"/>
    <w:rsid w:val="001037F0"/>
    <w:rsid w:val="00114FD9"/>
    <w:rsid w:val="00116540"/>
    <w:rsid w:val="0012244A"/>
    <w:rsid w:val="00202A11"/>
    <w:rsid w:val="00217572"/>
    <w:rsid w:val="00247CED"/>
    <w:rsid w:val="002E0022"/>
    <w:rsid w:val="002E290E"/>
    <w:rsid w:val="002F319A"/>
    <w:rsid w:val="00310CEC"/>
    <w:rsid w:val="003C0FEA"/>
    <w:rsid w:val="003E2972"/>
    <w:rsid w:val="003F7C6C"/>
    <w:rsid w:val="004351C6"/>
    <w:rsid w:val="00480B59"/>
    <w:rsid w:val="004D4634"/>
    <w:rsid w:val="004F27C0"/>
    <w:rsid w:val="00570CA6"/>
    <w:rsid w:val="005B0961"/>
    <w:rsid w:val="00635783"/>
    <w:rsid w:val="0065367F"/>
    <w:rsid w:val="00692F23"/>
    <w:rsid w:val="00692F74"/>
    <w:rsid w:val="007044B6"/>
    <w:rsid w:val="00787B79"/>
    <w:rsid w:val="00792F9E"/>
    <w:rsid w:val="007B5A38"/>
    <w:rsid w:val="007C3487"/>
    <w:rsid w:val="00823E05"/>
    <w:rsid w:val="0084516F"/>
    <w:rsid w:val="0089692C"/>
    <w:rsid w:val="00926B86"/>
    <w:rsid w:val="00960E26"/>
    <w:rsid w:val="009A4D57"/>
    <w:rsid w:val="009B7F3C"/>
    <w:rsid w:val="009E56ED"/>
    <w:rsid w:val="00A13562"/>
    <w:rsid w:val="00A20653"/>
    <w:rsid w:val="00A27C8F"/>
    <w:rsid w:val="00AA3FD5"/>
    <w:rsid w:val="00B15AC2"/>
    <w:rsid w:val="00B32752"/>
    <w:rsid w:val="00B42F0F"/>
    <w:rsid w:val="00B816DC"/>
    <w:rsid w:val="00BD4DD1"/>
    <w:rsid w:val="00C3436C"/>
    <w:rsid w:val="00C91C18"/>
    <w:rsid w:val="00CA3083"/>
    <w:rsid w:val="00CE0033"/>
    <w:rsid w:val="00D003B3"/>
    <w:rsid w:val="00D5042F"/>
    <w:rsid w:val="00DA34ED"/>
    <w:rsid w:val="00E023AE"/>
    <w:rsid w:val="00E13615"/>
    <w:rsid w:val="00E22F77"/>
    <w:rsid w:val="00E36E7A"/>
    <w:rsid w:val="00E53A27"/>
    <w:rsid w:val="00E81B1A"/>
    <w:rsid w:val="00EB5113"/>
    <w:rsid w:val="00EC4C54"/>
    <w:rsid w:val="00F71F31"/>
    <w:rsid w:val="00FF0CA5"/>
    <w:rsid w:val="00FF1A06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D28A8"/>
  <w15:docId w15:val="{DDBC7BF8-773D-4B07-8D8A-25A910542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3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3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F71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CA308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30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39</cp:revision>
  <cp:lastPrinted>2026-04-20T08:28:00Z</cp:lastPrinted>
  <dcterms:created xsi:type="dcterms:W3CDTF">2023-08-24T11:38:00Z</dcterms:created>
  <dcterms:modified xsi:type="dcterms:W3CDTF">2026-04-20T08:28:00Z</dcterms:modified>
</cp:coreProperties>
</file>